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AD" w:rsidRPr="007F49AD" w:rsidRDefault="007F49AD" w:rsidP="00714C5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r w:rsidRPr="007F49AD">
        <w:rPr>
          <w:rFonts w:ascii="Times New Roman" w:hAnsi="Times New Roman" w:cs="Times New Roman"/>
          <w:b/>
          <w:color w:val="FF0000"/>
          <w:sz w:val="24"/>
        </w:rPr>
        <w:t xml:space="preserve">Ссылка на книгу </w:t>
      </w:r>
      <w:hyperlink r:id="rId4" w:history="1">
        <w:r w:rsidRPr="007F49AD">
          <w:rPr>
            <w:rStyle w:val="a3"/>
            <w:rFonts w:ascii="Times New Roman" w:hAnsi="Times New Roman" w:cs="Times New Roman"/>
            <w:b/>
            <w:color w:val="FF0000"/>
            <w:sz w:val="24"/>
          </w:rPr>
          <w:t>http://www.zodchiy21.ru/550</w:t>
        </w:r>
      </w:hyperlink>
    </w:p>
    <w:bookmarkEnd w:id="0"/>
    <w:p w:rsidR="007F49AD" w:rsidRDefault="007F49AD" w:rsidP="00714C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F49AD" w:rsidRDefault="007F49AD" w:rsidP="00714C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F49AD" w:rsidRDefault="007F49AD" w:rsidP="00714C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A2306" w:rsidRDefault="004A2306" w:rsidP="00714C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Рецензия на книгу Э.А. Шевченко</w:t>
      </w:r>
    </w:p>
    <w:p w:rsidR="004A2306" w:rsidRDefault="004A2306" w:rsidP="00714C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 проблемах сохранения исторических поселений и не только…»</w:t>
      </w:r>
    </w:p>
    <w:p w:rsidR="004A2306" w:rsidRDefault="004A2306" w:rsidP="00714C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7925" w:rsidRDefault="000D6FDB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 xml:space="preserve">В издательстве </w:t>
      </w:r>
      <w:r w:rsidR="00607925">
        <w:rPr>
          <w:rFonts w:ascii="Times New Roman" w:hAnsi="Times New Roman" w:cs="Times New Roman"/>
          <w:sz w:val="24"/>
        </w:rPr>
        <w:t>«Зодчий»</w:t>
      </w:r>
      <w:r w:rsidRPr="004A2306">
        <w:rPr>
          <w:rFonts w:ascii="Times New Roman" w:hAnsi="Times New Roman" w:cs="Times New Roman"/>
          <w:sz w:val="24"/>
        </w:rPr>
        <w:t xml:space="preserve"> появил</w:t>
      </w:r>
      <w:r w:rsidR="00607925">
        <w:rPr>
          <w:rFonts w:ascii="Times New Roman" w:hAnsi="Times New Roman" w:cs="Times New Roman"/>
          <w:sz w:val="24"/>
        </w:rPr>
        <w:t>а</w:t>
      </w:r>
      <w:r w:rsidRPr="004A2306">
        <w:rPr>
          <w:rFonts w:ascii="Times New Roman" w:hAnsi="Times New Roman" w:cs="Times New Roman"/>
          <w:sz w:val="24"/>
        </w:rPr>
        <w:t>сь интересн</w:t>
      </w:r>
      <w:r w:rsidR="00607925">
        <w:rPr>
          <w:rFonts w:ascii="Times New Roman" w:hAnsi="Times New Roman" w:cs="Times New Roman"/>
          <w:sz w:val="24"/>
        </w:rPr>
        <w:t>ая</w:t>
      </w:r>
      <w:r w:rsidRPr="004A2306">
        <w:rPr>
          <w:rFonts w:ascii="Times New Roman" w:hAnsi="Times New Roman" w:cs="Times New Roman"/>
          <w:sz w:val="24"/>
        </w:rPr>
        <w:t xml:space="preserve"> и полезн</w:t>
      </w:r>
      <w:r w:rsidR="00607925">
        <w:rPr>
          <w:rFonts w:ascii="Times New Roman" w:hAnsi="Times New Roman" w:cs="Times New Roman"/>
          <w:sz w:val="24"/>
        </w:rPr>
        <w:t>ая</w:t>
      </w:r>
      <w:r w:rsidRPr="004A2306">
        <w:rPr>
          <w:rFonts w:ascii="Times New Roman" w:hAnsi="Times New Roman" w:cs="Times New Roman"/>
          <w:sz w:val="24"/>
        </w:rPr>
        <w:t xml:space="preserve"> тенденция выпускать ретроспективные м</w:t>
      </w:r>
      <w:r w:rsidR="00607925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>н</w:t>
      </w:r>
      <w:r w:rsidR="00607925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 xml:space="preserve">графические </w:t>
      </w:r>
      <w:r w:rsidR="00607925">
        <w:rPr>
          <w:rFonts w:ascii="Times New Roman" w:hAnsi="Times New Roman" w:cs="Times New Roman"/>
          <w:sz w:val="24"/>
        </w:rPr>
        <w:t>т</w:t>
      </w:r>
      <w:r w:rsidRPr="004A2306">
        <w:rPr>
          <w:rFonts w:ascii="Times New Roman" w:hAnsi="Times New Roman" w:cs="Times New Roman"/>
          <w:sz w:val="24"/>
        </w:rPr>
        <w:t>ома постоянных авторов, состоящи</w:t>
      </w:r>
      <w:r w:rsidR="00607925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 из их статей, опубликованных в журнале </w:t>
      </w:r>
      <w:r w:rsidR="00607925">
        <w:rPr>
          <w:rFonts w:ascii="Times New Roman" w:hAnsi="Times New Roman" w:cs="Times New Roman"/>
          <w:sz w:val="24"/>
        </w:rPr>
        <w:t>«</w:t>
      </w:r>
      <w:r w:rsidRPr="004A2306">
        <w:rPr>
          <w:rFonts w:ascii="Times New Roman" w:hAnsi="Times New Roman" w:cs="Times New Roman"/>
          <w:sz w:val="24"/>
        </w:rPr>
        <w:t>Зодчий</w:t>
      </w:r>
      <w:r w:rsidR="00607925">
        <w:rPr>
          <w:rFonts w:ascii="Times New Roman" w:hAnsi="Times New Roman" w:cs="Times New Roman"/>
          <w:sz w:val="24"/>
        </w:rPr>
        <w:t>»</w:t>
      </w:r>
      <w:r w:rsidRPr="004A2306">
        <w:rPr>
          <w:rFonts w:ascii="Times New Roman" w:hAnsi="Times New Roman" w:cs="Times New Roman"/>
          <w:sz w:val="24"/>
        </w:rPr>
        <w:t xml:space="preserve"> в течени</w:t>
      </w:r>
      <w:r w:rsidR="00607925">
        <w:rPr>
          <w:rFonts w:ascii="Times New Roman" w:hAnsi="Times New Roman" w:cs="Times New Roman"/>
          <w:sz w:val="24"/>
        </w:rPr>
        <w:t>и</w:t>
      </w:r>
      <w:r w:rsidRPr="004A2306">
        <w:rPr>
          <w:rFonts w:ascii="Times New Roman" w:hAnsi="Times New Roman" w:cs="Times New Roman"/>
          <w:sz w:val="24"/>
        </w:rPr>
        <w:t xml:space="preserve"> последних лет.</w:t>
      </w:r>
    </w:p>
    <w:p w:rsidR="000D6FDB" w:rsidRPr="004A2306" w:rsidRDefault="000D6FDB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Начало 2018 года ознаменовалось выходом сборника статей кандидат</w:t>
      </w:r>
      <w:r w:rsidR="00607925">
        <w:rPr>
          <w:rFonts w:ascii="Times New Roman" w:hAnsi="Times New Roman" w:cs="Times New Roman"/>
          <w:sz w:val="24"/>
        </w:rPr>
        <w:t>а</w:t>
      </w:r>
      <w:r w:rsidRPr="004A2306">
        <w:rPr>
          <w:rFonts w:ascii="Times New Roman" w:hAnsi="Times New Roman" w:cs="Times New Roman"/>
          <w:sz w:val="24"/>
        </w:rPr>
        <w:t xml:space="preserve"> архитектуры, государственного советника </w:t>
      </w:r>
      <w:r w:rsidR="00607925">
        <w:rPr>
          <w:rFonts w:ascii="Times New Roman" w:hAnsi="Times New Roman" w:cs="Times New Roman"/>
          <w:sz w:val="24"/>
          <w:lang w:val="en-US"/>
        </w:rPr>
        <w:t>III</w:t>
      </w:r>
      <w:r w:rsidRPr="004A2306">
        <w:rPr>
          <w:rFonts w:ascii="Times New Roman" w:hAnsi="Times New Roman" w:cs="Times New Roman"/>
          <w:sz w:val="24"/>
        </w:rPr>
        <w:t xml:space="preserve"> класса, профессор</w:t>
      </w:r>
      <w:r w:rsidR="00607925">
        <w:rPr>
          <w:rFonts w:ascii="Times New Roman" w:hAnsi="Times New Roman" w:cs="Times New Roman"/>
          <w:sz w:val="24"/>
        </w:rPr>
        <w:t>а МААМ Э.А. Шевче</w:t>
      </w:r>
      <w:r w:rsidRPr="004A2306">
        <w:rPr>
          <w:rFonts w:ascii="Times New Roman" w:hAnsi="Times New Roman" w:cs="Times New Roman"/>
          <w:sz w:val="24"/>
        </w:rPr>
        <w:t xml:space="preserve">нко </w:t>
      </w:r>
      <w:r w:rsidR="00607925">
        <w:rPr>
          <w:rFonts w:ascii="Times New Roman" w:hAnsi="Times New Roman" w:cs="Times New Roman"/>
          <w:sz w:val="24"/>
        </w:rPr>
        <w:t>«О</w:t>
      </w:r>
      <w:r w:rsidRPr="004A2306">
        <w:rPr>
          <w:rFonts w:ascii="Times New Roman" w:hAnsi="Times New Roman" w:cs="Times New Roman"/>
          <w:sz w:val="24"/>
        </w:rPr>
        <w:t xml:space="preserve"> проблемах сохранения исторических поселений </w:t>
      </w:r>
      <w:r w:rsidR="00607925">
        <w:rPr>
          <w:rFonts w:ascii="Times New Roman" w:hAnsi="Times New Roman" w:cs="Times New Roman"/>
          <w:sz w:val="24"/>
        </w:rPr>
        <w:t>и</w:t>
      </w:r>
      <w:r w:rsidRPr="004A2306">
        <w:rPr>
          <w:rFonts w:ascii="Times New Roman" w:hAnsi="Times New Roman" w:cs="Times New Roman"/>
          <w:sz w:val="24"/>
        </w:rPr>
        <w:t xml:space="preserve"> не только</w:t>
      </w:r>
      <w:r w:rsidR="00607925">
        <w:rPr>
          <w:rFonts w:ascii="Times New Roman" w:hAnsi="Times New Roman" w:cs="Times New Roman"/>
          <w:sz w:val="24"/>
        </w:rPr>
        <w:t>..</w:t>
      </w:r>
      <w:r w:rsidRPr="004A2306">
        <w:rPr>
          <w:rFonts w:ascii="Times New Roman" w:hAnsi="Times New Roman" w:cs="Times New Roman"/>
          <w:sz w:val="24"/>
        </w:rPr>
        <w:t>.</w:t>
      </w:r>
      <w:r w:rsidR="00607925">
        <w:rPr>
          <w:rFonts w:ascii="Times New Roman" w:hAnsi="Times New Roman" w:cs="Times New Roman"/>
          <w:sz w:val="24"/>
        </w:rPr>
        <w:t>»</w:t>
      </w:r>
      <w:r w:rsidRPr="004A2306">
        <w:rPr>
          <w:rFonts w:ascii="Times New Roman" w:hAnsi="Times New Roman" w:cs="Times New Roman"/>
          <w:sz w:val="24"/>
        </w:rPr>
        <w:t xml:space="preserve"> Все опубликованные материалы охватывают период с 2000 по 2017 год</w:t>
      </w:r>
      <w:r w:rsidR="00607925">
        <w:rPr>
          <w:rFonts w:ascii="Times New Roman" w:hAnsi="Times New Roman" w:cs="Times New Roman"/>
          <w:sz w:val="24"/>
        </w:rPr>
        <w:t>ы</w:t>
      </w:r>
      <w:r w:rsidRPr="004A2306">
        <w:rPr>
          <w:rFonts w:ascii="Times New Roman" w:hAnsi="Times New Roman" w:cs="Times New Roman"/>
          <w:sz w:val="24"/>
        </w:rPr>
        <w:t xml:space="preserve"> и дают представление о том как развивал</w:t>
      </w:r>
      <w:r w:rsidR="00607925">
        <w:rPr>
          <w:rFonts w:ascii="Times New Roman" w:hAnsi="Times New Roman" w:cs="Times New Roman"/>
          <w:sz w:val="24"/>
        </w:rPr>
        <w:t>а</w:t>
      </w:r>
      <w:r w:rsidRPr="004A2306">
        <w:rPr>
          <w:rFonts w:ascii="Times New Roman" w:hAnsi="Times New Roman" w:cs="Times New Roman"/>
          <w:sz w:val="24"/>
        </w:rPr>
        <w:t>сь нормативная база охраны исторической среды в населенных пунктах Российской Федерации, а также о том какой была реакция научных работников и практиков</w:t>
      </w:r>
      <w:r w:rsidR="00607925">
        <w:rPr>
          <w:rFonts w:ascii="Times New Roman" w:hAnsi="Times New Roman" w:cs="Times New Roman"/>
          <w:sz w:val="24"/>
        </w:rPr>
        <w:t>-</w:t>
      </w:r>
      <w:r w:rsidRPr="004A2306">
        <w:rPr>
          <w:rFonts w:ascii="Times New Roman" w:hAnsi="Times New Roman" w:cs="Times New Roman"/>
          <w:sz w:val="24"/>
        </w:rPr>
        <w:t>проектировщиков на текущи</w:t>
      </w:r>
      <w:r w:rsidR="00607925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 трансформации законодательства и требования </w:t>
      </w:r>
      <w:r w:rsidR="00607925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>бщества к инструмент</w:t>
      </w:r>
      <w:r w:rsidR="00607925">
        <w:rPr>
          <w:rFonts w:ascii="Times New Roman" w:hAnsi="Times New Roman" w:cs="Times New Roman"/>
          <w:sz w:val="24"/>
        </w:rPr>
        <w:t>ам</w:t>
      </w:r>
      <w:r w:rsidRPr="004A2306">
        <w:rPr>
          <w:rFonts w:ascii="Times New Roman" w:hAnsi="Times New Roman" w:cs="Times New Roman"/>
          <w:sz w:val="24"/>
        </w:rPr>
        <w:t xml:space="preserve"> градостроительной деятельности в зонах с особыми условиями использования земельных участков, ограничения </w:t>
      </w:r>
      <w:r w:rsidR="00607925">
        <w:rPr>
          <w:rFonts w:ascii="Times New Roman" w:hAnsi="Times New Roman" w:cs="Times New Roman"/>
          <w:sz w:val="24"/>
        </w:rPr>
        <w:t xml:space="preserve">в </w:t>
      </w:r>
      <w:r w:rsidRPr="004A2306">
        <w:rPr>
          <w:rFonts w:ascii="Times New Roman" w:hAnsi="Times New Roman" w:cs="Times New Roman"/>
          <w:sz w:val="24"/>
        </w:rPr>
        <w:t>застройк</w:t>
      </w:r>
      <w:r w:rsidR="00607925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 которых связаны с близостью объектов культурного наследия.</w:t>
      </w:r>
    </w:p>
    <w:p w:rsidR="00286DFB" w:rsidRDefault="00575D6D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Вообще тема охран</w:t>
      </w:r>
      <w:r w:rsidR="00286DFB">
        <w:rPr>
          <w:rFonts w:ascii="Times New Roman" w:hAnsi="Times New Roman" w:cs="Times New Roman"/>
          <w:sz w:val="24"/>
        </w:rPr>
        <w:t>ы</w:t>
      </w:r>
      <w:r w:rsidRPr="004A2306">
        <w:rPr>
          <w:rFonts w:ascii="Times New Roman" w:hAnsi="Times New Roman" w:cs="Times New Roman"/>
          <w:sz w:val="24"/>
        </w:rPr>
        <w:t xml:space="preserve"> материальных объектов культурного наследия как природного, так и искусственного происхождения чрезвычайно сложна и много</w:t>
      </w:r>
      <w:r w:rsidR="00286DFB">
        <w:rPr>
          <w:rFonts w:ascii="Times New Roman" w:hAnsi="Times New Roman" w:cs="Times New Roman"/>
          <w:sz w:val="24"/>
        </w:rPr>
        <w:t>гран</w:t>
      </w:r>
      <w:r w:rsidRPr="004A2306">
        <w:rPr>
          <w:rFonts w:ascii="Times New Roman" w:hAnsi="Times New Roman" w:cs="Times New Roman"/>
          <w:sz w:val="24"/>
        </w:rPr>
        <w:t>на. В общественном и профессиональном сознании она возникла и стала развиваться как научно</w:t>
      </w:r>
      <w:r w:rsidR="00286DFB">
        <w:rPr>
          <w:rFonts w:ascii="Times New Roman" w:hAnsi="Times New Roman" w:cs="Times New Roman"/>
          <w:sz w:val="24"/>
        </w:rPr>
        <w:t>-п</w:t>
      </w:r>
      <w:r w:rsidRPr="004A2306">
        <w:rPr>
          <w:rFonts w:ascii="Times New Roman" w:hAnsi="Times New Roman" w:cs="Times New Roman"/>
          <w:sz w:val="24"/>
        </w:rPr>
        <w:t xml:space="preserve">роектная </w:t>
      </w:r>
      <w:r w:rsidR="00286DFB">
        <w:rPr>
          <w:rFonts w:ascii="Times New Roman" w:hAnsi="Times New Roman" w:cs="Times New Roman"/>
          <w:sz w:val="24"/>
        </w:rPr>
        <w:t>з</w:t>
      </w:r>
      <w:r w:rsidRPr="004A2306">
        <w:rPr>
          <w:rFonts w:ascii="Times New Roman" w:hAnsi="Times New Roman" w:cs="Times New Roman"/>
          <w:sz w:val="24"/>
        </w:rPr>
        <w:t>адача где-то в XIX веке.</w:t>
      </w:r>
      <w:r w:rsidR="006B2D60" w:rsidRPr="004A2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DFB" w:rsidRPr="001E1212">
        <w:rPr>
          <w:rFonts w:ascii="Times New Roman" w:hAnsi="Times New Roman" w:cs="Times New Roman"/>
          <w:sz w:val="24"/>
        </w:rPr>
        <w:t>Ги</w:t>
      </w:r>
      <w:r w:rsidR="006B2D60" w:rsidRPr="001E1212">
        <w:rPr>
          <w:rFonts w:ascii="Times New Roman" w:hAnsi="Times New Roman" w:cs="Times New Roman"/>
          <w:sz w:val="24"/>
        </w:rPr>
        <w:t>о</w:t>
      </w:r>
      <w:r w:rsidR="00286DFB" w:rsidRPr="001E1212">
        <w:rPr>
          <w:rFonts w:ascii="Times New Roman" w:hAnsi="Times New Roman" w:cs="Times New Roman"/>
          <w:sz w:val="24"/>
        </w:rPr>
        <w:t>по</w:t>
      </w:r>
      <w:r w:rsidR="006B2D60" w:rsidRPr="001E1212">
        <w:rPr>
          <w:rFonts w:ascii="Times New Roman" w:hAnsi="Times New Roman" w:cs="Times New Roman"/>
          <w:sz w:val="24"/>
        </w:rPr>
        <w:t>логически</w:t>
      </w:r>
      <w:proofErr w:type="spellEnd"/>
      <w:r w:rsidR="006B2D60" w:rsidRPr="004A2306">
        <w:rPr>
          <w:rFonts w:ascii="Times New Roman" w:hAnsi="Times New Roman" w:cs="Times New Roman"/>
          <w:sz w:val="24"/>
        </w:rPr>
        <w:t xml:space="preserve"> </w:t>
      </w:r>
      <w:r w:rsidR="001E1212">
        <w:rPr>
          <w:rFonts w:ascii="Times New Roman" w:hAnsi="Times New Roman" w:cs="Times New Roman"/>
          <w:sz w:val="24"/>
        </w:rPr>
        <w:t>эта задача</w:t>
      </w:r>
      <w:r w:rsidR="006B2D60" w:rsidRPr="004A2306">
        <w:rPr>
          <w:rFonts w:ascii="Times New Roman" w:hAnsi="Times New Roman" w:cs="Times New Roman"/>
          <w:sz w:val="24"/>
        </w:rPr>
        <w:t xml:space="preserve"> выросла из простого факта экономической целесообразности, который выразился в преемственности форм архитектурно-пространственной и планировочной организации среды городских и сельских населенных пунктов.</w:t>
      </w:r>
    </w:p>
    <w:p w:rsidR="00286DFB" w:rsidRDefault="006B2D60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Принцип преемственности в архитектурно</w:t>
      </w:r>
      <w:r w:rsidR="00286DFB">
        <w:rPr>
          <w:rFonts w:ascii="Times New Roman" w:hAnsi="Times New Roman" w:cs="Times New Roman"/>
          <w:sz w:val="24"/>
        </w:rPr>
        <w:t>-</w:t>
      </w:r>
      <w:r w:rsidRPr="004A2306">
        <w:rPr>
          <w:rFonts w:ascii="Times New Roman" w:hAnsi="Times New Roman" w:cs="Times New Roman"/>
          <w:sz w:val="24"/>
        </w:rPr>
        <w:t xml:space="preserve">градостроительной практике ограничивает </w:t>
      </w:r>
      <w:proofErr w:type="spellStart"/>
      <w:r w:rsidRPr="004A2306">
        <w:rPr>
          <w:rFonts w:ascii="Times New Roman" w:hAnsi="Times New Roman" w:cs="Times New Roman"/>
          <w:sz w:val="24"/>
        </w:rPr>
        <w:t>сред</w:t>
      </w:r>
      <w:r w:rsidR="00286DFB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>преобразующую</w:t>
      </w:r>
      <w:proofErr w:type="spellEnd"/>
      <w:r w:rsidRPr="004A2306">
        <w:rPr>
          <w:rFonts w:ascii="Times New Roman" w:hAnsi="Times New Roman" w:cs="Times New Roman"/>
          <w:sz w:val="24"/>
        </w:rPr>
        <w:t xml:space="preserve"> деятельность метод</w:t>
      </w:r>
      <w:r w:rsidR="00286DFB">
        <w:rPr>
          <w:rFonts w:ascii="Times New Roman" w:hAnsi="Times New Roman" w:cs="Times New Roman"/>
          <w:sz w:val="24"/>
        </w:rPr>
        <w:t>ам</w:t>
      </w:r>
      <w:r w:rsidRPr="004A2306">
        <w:rPr>
          <w:rFonts w:ascii="Times New Roman" w:hAnsi="Times New Roman" w:cs="Times New Roman"/>
          <w:sz w:val="24"/>
        </w:rPr>
        <w:t xml:space="preserve">и трансформации видов использования объектов капитального строительства, достаточно жестким сохранением планировочной структуры как в границах отдельных населенных пунктах, так и в границах крупных административно-территориальных образований. Благодаря принципу преемственности пространственной организации </w:t>
      </w:r>
      <w:r w:rsidR="001E1212">
        <w:rPr>
          <w:rFonts w:ascii="Times New Roman" w:hAnsi="Times New Roman" w:cs="Times New Roman"/>
          <w:sz w:val="24"/>
        </w:rPr>
        <w:t>среды</w:t>
      </w:r>
      <w:r w:rsidRPr="004A2306">
        <w:rPr>
          <w:rFonts w:ascii="Times New Roman" w:hAnsi="Times New Roman" w:cs="Times New Roman"/>
          <w:sz w:val="24"/>
        </w:rPr>
        <w:t xml:space="preserve"> жизнедеятельности человеческих сообществ до наших дней дошли не только памятники архитектуры, но также и объекты, которые не имеют какой-либо эстетической или исторической ценности, а име</w:t>
      </w:r>
      <w:r w:rsidR="00286DFB">
        <w:rPr>
          <w:rFonts w:ascii="Times New Roman" w:hAnsi="Times New Roman" w:cs="Times New Roman"/>
          <w:sz w:val="24"/>
        </w:rPr>
        <w:t>ю</w:t>
      </w:r>
      <w:r w:rsidRPr="004A2306">
        <w:rPr>
          <w:rFonts w:ascii="Times New Roman" w:hAnsi="Times New Roman" w:cs="Times New Roman"/>
          <w:sz w:val="24"/>
        </w:rPr>
        <w:t>т исключительно остаточную стоимость и могут использоваться в различных актуальных целях, чаще всего не совпадающих с первоначальным предназначением этих объектов.</w:t>
      </w:r>
    </w:p>
    <w:p w:rsidR="00286DFB" w:rsidRDefault="006B2D60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Таким образом, все городские и сельские поселения населенные пункты, сохранившие свою локализацию в течени</w:t>
      </w:r>
      <w:r w:rsidR="00286DFB">
        <w:rPr>
          <w:rFonts w:ascii="Times New Roman" w:hAnsi="Times New Roman" w:cs="Times New Roman"/>
          <w:sz w:val="24"/>
        </w:rPr>
        <w:t>и</w:t>
      </w:r>
      <w:r w:rsidRPr="004A2306">
        <w:rPr>
          <w:rFonts w:ascii="Times New Roman" w:hAnsi="Times New Roman" w:cs="Times New Roman"/>
          <w:sz w:val="24"/>
        </w:rPr>
        <w:t xml:space="preserve"> многих лет если не </w:t>
      </w:r>
      <w:r w:rsidR="00286DFB">
        <w:rPr>
          <w:rFonts w:ascii="Times New Roman" w:hAnsi="Times New Roman" w:cs="Times New Roman"/>
          <w:sz w:val="24"/>
        </w:rPr>
        <w:t>с</w:t>
      </w:r>
      <w:r w:rsidRPr="004A2306">
        <w:rPr>
          <w:rFonts w:ascii="Times New Roman" w:hAnsi="Times New Roman" w:cs="Times New Roman"/>
          <w:sz w:val="24"/>
        </w:rPr>
        <w:t>толети</w:t>
      </w:r>
      <w:r w:rsidR="00286DFB">
        <w:rPr>
          <w:rFonts w:ascii="Times New Roman" w:hAnsi="Times New Roman" w:cs="Times New Roman"/>
          <w:sz w:val="24"/>
        </w:rPr>
        <w:t>й</w:t>
      </w:r>
      <w:r w:rsidRPr="004A2306">
        <w:rPr>
          <w:rFonts w:ascii="Times New Roman" w:hAnsi="Times New Roman" w:cs="Times New Roman"/>
          <w:sz w:val="24"/>
        </w:rPr>
        <w:t xml:space="preserve"> уже на основании самого факта преемственности дислокации должны быть отнесены к историческим более того, </w:t>
      </w:r>
      <w:r w:rsidR="00286DFB">
        <w:rPr>
          <w:rFonts w:ascii="Times New Roman" w:hAnsi="Times New Roman" w:cs="Times New Roman"/>
          <w:sz w:val="24"/>
        </w:rPr>
        <w:t>д</w:t>
      </w:r>
      <w:r w:rsidRPr="004A2306">
        <w:rPr>
          <w:rFonts w:ascii="Times New Roman" w:hAnsi="Times New Roman" w:cs="Times New Roman"/>
          <w:sz w:val="24"/>
        </w:rPr>
        <w:t xml:space="preserve">аже те населенные пункты, которые возникли в современную эпоху и возникают сейчас в некотором историческом </w:t>
      </w:r>
      <w:r w:rsidR="00286DFB">
        <w:rPr>
          <w:rFonts w:ascii="Times New Roman" w:hAnsi="Times New Roman" w:cs="Times New Roman"/>
          <w:sz w:val="24"/>
        </w:rPr>
        <w:t>г</w:t>
      </w:r>
      <w:r w:rsidRPr="004A2306">
        <w:rPr>
          <w:rFonts w:ascii="Times New Roman" w:hAnsi="Times New Roman" w:cs="Times New Roman"/>
          <w:sz w:val="24"/>
        </w:rPr>
        <w:t>оризонте окажутся</w:t>
      </w:r>
      <w:r w:rsidR="001801F5" w:rsidRPr="004A2306">
        <w:rPr>
          <w:rFonts w:ascii="Times New Roman" w:hAnsi="Times New Roman" w:cs="Times New Roman"/>
          <w:sz w:val="24"/>
        </w:rPr>
        <w:t xml:space="preserve"> историческими.</w:t>
      </w:r>
    </w:p>
    <w:p w:rsidR="006C4A17" w:rsidRDefault="001801F5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Этот факт добавляет остроты проблем</w:t>
      </w:r>
      <w:r w:rsidR="00286DFB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 охраны материальных форм культурного наследия и соответственно вопросам выделения зон охраны памятников архитектуры, природных объектов, градостроительных ансамблей, территори</w:t>
      </w:r>
      <w:r w:rsidR="00286DFB">
        <w:rPr>
          <w:rFonts w:ascii="Times New Roman" w:hAnsi="Times New Roman" w:cs="Times New Roman"/>
          <w:sz w:val="24"/>
        </w:rPr>
        <w:t>й</w:t>
      </w:r>
      <w:r w:rsidRPr="004A2306">
        <w:rPr>
          <w:rFonts w:ascii="Times New Roman" w:hAnsi="Times New Roman" w:cs="Times New Roman"/>
          <w:sz w:val="24"/>
        </w:rPr>
        <w:t xml:space="preserve"> достопримечательных мест и собственно исторических поселений</w:t>
      </w:r>
      <w:r w:rsidR="00286DFB">
        <w:rPr>
          <w:rFonts w:ascii="Times New Roman" w:hAnsi="Times New Roman" w:cs="Times New Roman"/>
          <w:sz w:val="24"/>
        </w:rPr>
        <w:t>,</w:t>
      </w:r>
      <w:r w:rsidRPr="004A2306">
        <w:rPr>
          <w:rFonts w:ascii="Times New Roman" w:hAnsi="Times New Roman" w:cs="Times New Roman"/>
          <w:sz w:val="24"/>
        </w:rPr>
        <w:t xml:space="preserve"> установлен</w:t>
      </w:r>
      <w:r w:rsidR="006C4A17">
        <w:rPr>
          <w:rFonts w:ascii="Times New Roman" w:hAnsi="Times New Roman" w:cs="Times New Roman"/>
          <w:sz w:val="24"/>
        </w:rPr>
        <w:t>ию</w:t>
      </w:r>
      <w:r w:rsidRPr="004A2306">
        <w:rPr>
          <w:rFonts w:ascii="Times New Roman" w:hAnsi="Times New Roman" w:cs="Times New Roman"/>
          <w:sz w:val="24"/>
        </w:rPr>
        <w:t xml:space="preserve"> регламентов хозяйственной и любой </w:t>
      </w:r>
      <w:r w:rsidRPr="004A2306">
        <w:rPr>
          <w:rFonts w:ascii="Times New Roman" w:hAnsi="Times New Roman" w:cs="Times New Roman"/>
          <w:sz w:val="24"/>
        </w:rPr>
        <w:lastRenderedPageBreak/>
        <w:t xml:space="preserve">иной экономической и </w:t>
      </w:r>
      <w:r w:rsidR="006C4A17">
        <w:rPr>
          <w:rFonts w:ascii="Times New Roman" w:hAnsi="Times New Roman" w:cs="Times New Roman"/>
          <w:sz w:val="24"/>
        </w:rPr>
        <w:t>(</w:t>
      </w:r>
      <w:r w:rsidRPr="004A2306">
        <w:rPr>
          <w:rFonts w:ascii="Times New Roman" w:hAnsi="Times New Roman" w:cs="Times New Roman"/>
          <w:sz w:val="24"/>
        </w:rPr>
        <w:t>или</w:t>
      </w:r>
      <w:r w:rsidR="006C4A17">
        <w:rPr>
          <w:rFonts w:ascii="Times New Roman" w:hAnsi="Times New Roman" w:cs="Times New Roman"/>
          <w:sz w:val="24"/>
        </w:rPr>
        <w:t>)</w:t>
      </w:r>
      <w:r w:rsidR="00C961C7" w:rsidRPr="004A2306">
        <w:rPr>
          <w:rFonts w:ascii="Times New Roman" w:hAnsi="Times New Roman" w:cs="Times New Roman"/>
          <w:sz w:val="24"/>
        </w:rPr>
        <w:t xml:space="preserve"> эксп</w:t>
      </w:r>
      <w:r w:rsidR="006C4A17">
        <w:rPr>
          <w:rFonts w:ascii="Times New Roman" w:hAnsi="Times New Roman" w:cs="Times New Roman"/>
          <w:sz w:val="24"/>
        </w:rPr>
        <w:t>луатацио</w:t>
      </w:r>
      <w:r w:rsidR="00C961C7" w:rsidRPr="004A2306">
        <w:rPr>
          <w:rFonts w:ascii="Times New Roman" w:hAnsi="Times New Roman" w:cs="Times New Roman"/>
          <w:sz w:val="24"/>
        </w:rPr>
        <w:t>нной, в том числе ремонтно</w:t>
      </w:r>
      <w:r w:rsidR="006C4A17">
        <w:rPr>
          <w:rFonts w:ascii="Times New Roman" w:hAnsi="Times New Roman" w:cs="Times New Roman"/>
          <w:sz w:val="24"/>
        </w:rPr>
        <w:t>й и</w:t>
      </w:r>
      <w:r w:rsidR="00C961C7" w:rsidRPr="004A2306">
        <w:rPr>
          <w:rFonts w:ascii="Times New Roman" w:hAnsi="Times New Roman" w:cs="Times New Roman"/>
          <w:sz w:val="24"/>
        </w:rPr>
        <w:t xml:space="preserve"> </w:t>
      </w:r>
      <w:r w:rsidR="006C4A17">
        <w:rPr>
          <w:rFonts w:ascii="Times New Roman" w:hAnsi="Times New Roman" w:cs="Times New Roman"/>
          <w:sz w:val="24"/>
        </w:rPr>
        <w:t>реставрационной</w:t>
      </w:r>
      <w:r w:rsidR="00C961C7" w:rsidRPr="004A2306">
        <w:rPr>
          <w:rFonts w:ascii="Times New Roman" w:hAnsi="Times New Roman" w:cs="Times New Roman"/>
          <w:sz w:val="24"/>
        </w:rPr>
        <w:t xml:space="preserve"> деятельности</w:t>
      </w:r>
      <w:r w:rsidR="006C4A17">
        <w:rPr>
          <w:rFonts w:ascii="Times New Roman" w:hAnsi="Times New Roman" w:cs="Times New Roman"/>
          <w:sz w:val="24"/>
        </w:rPr>
        <w:t xml:space="preserve"> в</w:t>
      </w:r>
      <w:r w:rsidR="00C961C7" w:rsidRPr="004A2306">
        <w:rPr>
          <w:rFonts w:ascii="Times New Roman" w:hAnsi="Times New Roman" w:cs="Times New Roman"/>
          <w:sz w:val="24"/>
        </w:rPr>
        <w:t xml:space="preserve"> границ</w:t>
      </w:r>
      <w:r w:rsidR="006C4A17">
        <w:rPr>
          <w:rFonts w:ascii="Times New Roman" w:hAnsi="Times New Roman" w:cs="Times New Roman"/>
          <w:sz w:val="24"/>
        </w:rPr>
        <w:t>ах</w:t>
      </w:r>
      <w:r w:rsidR="00C961C7" w:rsidRPr="004A2306">
        <w:rPr>
          <w:rFonts w:ascii="Times New Roman" w:hAnsi="Times New Roman" w:cs="Times New Roman"/>
          <w:sz w:val="24"/>
        </w:rPr>
        <w:t xml:space="preserve"> этих территориальных объектов.</w:t>
      </w:r>
    </w:p>
    <w:p w:rsidR="006C4A17" w:rsidRDefault="00C961C7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Формируем</w:t>
      </w:r>
      <w:r w:rsidR="006C4A17">
        <w:rPr>
          <w:rFonts w:ascii="Times New Roman" w:hAnsi="Times New Roman" w:cs="Times New Roman"/>
          <w:sz w:val="24"/>
        </w:rPr>
        <w:t>ая</w:t>
      </w:r>
      <w:r w:rsidRPr="004A2306">
        <w:rPr>
          <w:rFonts w:ascii="Times New Roman" w:hAnsi="Times New Roman" w:cs="Times New Roman"/>
          <w:sz w:val="24"/>
        </w:rPr>
        <w:t xml:space="preserve"> законодательно-нормативная база ин</w:t>
      </w:r>
      <w:r w:rsidR="006C4A17">
        <w:rPr>
          <w:rFonts w:ascii="Times New Roman" w:hAnsi="Times New Roman" w:cs="Times New Roman"/>
          <w:sz w:val="24"/>
        </w:rPr>
        <w:t>вестиционно-</w:t>
      </w:r>
      <w:r w:rsidRPr="004A2306">
        <w:rPr>
          <w:rFonts w:ascii="Times New Roman" w:hAnsi="Times New Roman" w:cs="Times New Roman"/>
          <w:sz w:val="24"/>
        </w:rPr>
        <w:t xml:space="preserve">строительной и градостроительной деятельности только условно с большой долей допущение может быть разделена на части связанные и не связанные с охраной </w:t>
      </w:r>
      <w:r w:rsidR="006C4A17">
        <w:rPr>
          <w:rFonts w:ascii="Times New Roman" w:hAnsi="Times New Roman" w:cs="Times New Roman"/>
          <w:sz w:val="24"/>
        </w:rPr>
        <w:t>наследия</w:t>
      </w:r>
      <w:r w:rsidRPr="004A2306">
        <w:rPr>
          <w:rFonts w:ascii="Times New Roman" w:hAnsi="Times New Roman" w:cs="Times New Roman"/>
          <w:sz w:val="24"/>
        </w:rPr>
        <w:t>.</w:t>
      </w:r>
    </w:p>
    <w:p w:rsidR="000D6FDB" w:rsidRPr="004A2306" w:rsidRDefault="00C961C7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 xml:space="preserve">Невозможно остановить процессы трансформации среды как </w:t>
      </w:r>
      <w:r w:rsidR="006C4A17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>сознан</w:t>
      </w:r>
      <w:r w:rsidR="006C4A17">
        <w:rPr>
          <w:rFonts w:ascii="Times New Roman" w:hAnsi="Times New Roman" w:cs="Times New Roman"/>
          <w:sz w:val="24"/>
        </w:rPr>
        <w:t>ные</w:t>
      </w:r>
      <w:r w:rsidRPr="004A2306">
        <w:rPr>
          <w:rFonts w:ascii="Times New Roman" w:hAnsi="Times New Roman" w:cs="Times New Roman"/>
          <w:sz w:val="24"/>
        </w:rPr>
        <w:t xml:space="preserve">, так и не </w:t>
      </w:r>
      <w:r w:rsidR="006C4A17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>сознан</w:t>
      </w:r>
      <w:r w:rsidR="006C4A17">
        <w:rPr>
          <w:rFonts w:ascii="Times New Roman" w:hAnsi="Times New Roman" w:cs="Times New Roman"/>
          <w:sz w:val="24"/>
        </w:rPr>
        <w:t>ные -</w:t>
      </w:r>
      <w:r w:rsidRPr="004A2306">
        <w:rPr>
          <w:rFonts w:ascii="Times New Roman" w:hAnsi="Times New Roman" w:cs="Times New Roman"/>
          <w:sz w:val="24"/>
        </w:rPr>
        <w:t xml:space="preserve"> случайные или естественные. В этом смысле назначение участков исторически преобразованных территори</w:t>
      </w:r>
      <w:r w:rsidR="006C4A17">
        <w:rPr>
          <w:rFonts w:ascii="Times New Roman" w:hAnsi="Times New Roman" w:cs="Times New Roman"/>
          <w:sz w:val="24"/>
        </w:rPr>
        <w:t>й</w:t>
      </w:r>
      <w:r w:rsidRPr="004A2306">
        <w:rPr>
          <w:rFonts w:ascii="Times New Roman" w:hAnsi="Times New Roman" w:cs="Times New Roman"/>
          <w:sz w:val="24"/>
        </w:rPr>
        <w:t xml:space="preserve"> как объектов, инвестиционно-строительная деятельность на которых каким-либо образом ограничен</w:t>
      </w:r>
      <w:r w:rsidR="006C4A17">
        <w:rPr>
          <w:rFonts w:ascii="Times New Roman" w:hAnsi="Times New Roman" w:cs="Times New Roman"/>
          <w:sz w:val="24"/>
        </w:rPr>
        <w:t>а</w:t>
      </w:r>
      <w:r w:rsidRPr="004A2306">
        <w:rPr>
          <w:rFonts w:ascii="Times New Roman" w:hAnsi="Times New Roman" w:cs="Times New Roman"/>
          <w:sz w:val="24"/>
        </w:rPr>
        <w:t xml:space="preserve"> или как-то регламентирована носит субъективный характер. Даже </w:t>
      </w:r>
      <w:r w:rsidR="00867B25" w:rsidRPr="004A2306">
        <w:rPr>
          <w:rFonts w:ascii="Times New Roman" w:hAnsi="Times New Roman" w:cs="Times New Roman"/>
          <w:sz w:val="24"/>
        </w:rPr>
        <w:t xml:space="preserve">собственно </w:t>
      </w:r>
      <w:r w:rsidR="007652A8" w:rsidRPr="004A2306">
        <w:rPr>
          <w:rFonts w:ascii="Times New Roman" w:hAnsi="Times New Roman" w:cs="Times New Roman"/>
          <w:sz w:val="24"/>
        </w:rPr>
        <w:t>наличие специальных законодательных норм только поверхностно придает налет объективности любому охранному регламентировани</w:t>
      </w:r>
      <w:r w:rsidR="006C4A17">
        <w:rPr>
          <w:rFonts w:ascii="Times New Roman" w:hAnsi="Times New Roman" w:cs="Times New Roman"/>
          <w:sz w:val="24"/>
        </w:rPr>
        <w:t>ю</w:t>
      </w:r>
      <w:r w:rsidR="007652A8" w:rsidRPr="004A2306">
        <w:rPr>
          <w:rFonts w:ascii="Times New Roman" w:hAnsi="Times New Roman" w:cs="Times New Roman"/>
          <w:sz w:val="24"/>
        </w:rPr>
        <w:t xml:space="preserve">. На самом деле выделение объектов и предметов охраны, осуществляемое органами исполнительной власти </w:t>
      </w:r>
      <w:r w:rsidR="006C4A17" w:rsidRPr="004A2306">
        <w:rPr>
          <w:rFonts w:ascii="Times New Roman" w:hAnsi="Times New Roman" w:cs="Times New Roman"/>
          <w:sz w:val="24"/>
        </w:rPr>
        <w:t xml:space="preserve">это, </w:t>
      </w:r>
      <w:proofErr w:type="spellStart"/>
      <w:r w:rsidR="006C4A17" w:rsidRPr="004A2306">
        <w:rPr>
          <w:rFonts w:ascii="Times New Roman" w:hAnsi="Times New Roman" w:cs="Times New Roman"/>
          <w:sz w:val="24"/>
        </w:rPr>
        <w:t>по</w:t>
      </w:r>
      <w:r w:rsidR="006C4A17">
        <w:rPr>
          <w:rFonts w:ascii="Times New Roman" w:hAnsi="Times New Roman" w:cs="Times New Roman"/>
          <w:sz w:val="24"/>
        </w:rPr>
        <w:t>-</w:t>
      </w:r>
      <w:r w:rsidR="006C4A17" w:rsidRPr="004A2306">
        <w:rPr>
          <w:rFonts w:ascii="Times New Roman" w:hAnsi="Times New Roman" w:cs="Times New Roman"/>
          <w:sz w:val="24"/>
        </w:rPr>
        <w:t>существу</w:t>
      </w:r>
      <w:proofErr w:type="spellEnd"/>
      <w:r w:rsidR="006C4A17">
        <w:rPr>
          <w:rFonts w:ascii="Times New Roman" w:hAnsi="Times New Roman" w:cs="Times New Roman"/>
          <w:sz w:val="24"/>
        </w:rPr>
        <w:t xml:space="preserve"> «</w:t>
      </w:r>
      <w:r w:rsidR="007652A8" w:rsidRPr="004A2306">
        <w:rPr>
          <w:rFonts w:ascii="Times New Roman" w:hAnsi="Times New Roman" w:cs="Times New Roman"/>
          <w:sz w:val="24"/>
        </w:rPr>
        <w:t>навязывание</w:t>
      </w:r>
      <w:r w:rsidR="006C4A17">
        <w:rPr>
          <w:rFonts w:ascii="Times New Roman" w:hAnsi="Times New Roman" w:cs="Times New Roman"/>
          <w:sz w:val="24"/>
        </w:rPr>
        <w:t>»</w:t>
      </w:r>
      <w:r w:rsidR="007652A8" w:rsidRPr="004A2306">
        <w:rPr>
          <w:rFonts w:ascii="Times New Roman" w:hAnsi="Times New Roman" w:cs="Times New Roman"/>
          <w:sz w:val="24"/>
        </w:rPr>
        <w:t xml:space="preserve"> субъективно</w:t>
      </w:r>
      <w:r w:rsidR="006C4A17">
        <w:rPr>
          <w:rFonts w:ascii="Times New Roman" w:hAnsi="Times New Roman" w:cs="Times New Roman"/>
          <w:sz w:val="24"/>
        </w:rPr>
        <w:t>й</w:t>
      </w:r>
      <w:r w:rsidR="007652A8" w:rsidRPr="004A2306">
        <w:rPr>
          <w:rFonts w:ascii="Times New Roman" w:hAnsi="Times New Roman" w:cs="Times New Roman"/>
          <w:sz w:val="24"/>
        </w:rPr>
        <w:t xml:space="preserve"> </w:t>
      </w:r>
      <w:r w:rsidR="006C4A17">
        <w:rPr>
          <w:rFonts w:ascii="Times New Roman" w:hAnsi="Times New Roman" w:cs="Times New Roman"/>
          <w:sz w:val="24"/>
        </w:rPr>
        <w:t>отрасле</w:t>
      </w:r>
      <w:r w:rsidR="007652A8" w:rsidRPr="004A2306">
        <w:rPr>
          <w:rFonts w:ascii="Times New Roman" w:hAnsi="Times New Roman" w:cs="Times New Roman"/>
          <w:sz w:val="24"/>
        </w:rPr>
        <w:t>вой точки зрения всем участникам</w:t>
      </w:r>
      <w:r w:rsidR="003A3FF9" w:rsidRPr="004A2306">
        <w:rPr>
          <w:rFonts w:ascii="Times New Roman" w:hAnsi="Times New Roman" w:cs="Times New Roman"/>
          <w:sz w:val="24"/>
        </w:rPr>
        <w:t xml:space="preserve"> градостроительного процесса, которое может иметь неожиданные социальные и экономические последствия.</w:t>
      </w:r>
    </w:p>
    <w:p w:rsidR="003A3FF9" w:rsidRPr="004A2306" w:rsidRDefault="00363416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Очевидно, что также как документы территориального планирования, градостроительного зонирования и планировки территории населенных пунктов приобретает правовой статус только после их общественного обсуждения, точно таким же образом необходимо публичн</w:t>
      </w:r>
      <w:r w:rsidR="006C4A17">
        <w:rPr>
          <w:rFonts w:ascii="Times New Roman" w:hAnsi="Times New Roman" w:cs="Times New Roman"/>
          <w:sz w:val="24"/>
        </w:rPr>
        <w:t>о</w:t>
      </w:r>
      <w:r w:rsidRPr="004A2306">
        <w:rPr>
          <w:rFonts w:ascii="Times New Roman" w:hAnsi="Times New Roman" w:cs="Times New Roman"/>
          <w:sz w:val="24"/>
        </w:rPr>
        <w:t xml:space="preserve"> рассматривать и принимать предложение органов охраны культурного наследия, определяющие границы и содержание деятельности, виды и характер использования, допустимые трансформации в планировочной организации и застройк</w:t>
      </w:r>
      <w:r w:rsidR="006C4A17">
        <w:rPr>
          <w:rFonts w:ascii="Times New Roman" w:hAnsi="Times New Roman" w:cs="Times New Roman"/>
          <w:sz w:val="24"/>
        </w:rPr>
        <w:t>е тех</w:t>
      </w:r>
      <w:r w:rsidRPr="004A2306">
        <w:rPr>
          <w:rFonts w:ascii="Times New Roman" w:hAnsi="Times New Roman" w:cs="Times New Roman"/>
          <w:sz w:val="24"/>
        </w:rPr>
        <w:t xml:space="preserve"> территори</w:t>
      </w:r>
      <w:r w:rsidR="006C4A17">
        <w:rPr>
          <w:rFonts w:ascii="Times New Roman" w:hAnsi="Times New Roman" w:cs="Times New Roman"/>
          <w:sz w:val="24"/>
        </w:rPr>
        <w:t>й</w:t>
      </w:r>
      <w:r w:rsidRPr="004A2306">
        <w:rPr>
          <w:rFonts w:ascii="Times New Roman" w:hAnsi="Times New Roman" w:cs="Times New Roman"/>
          <w:sz w:val="24"/>
        </w:rPr>
        <w:t xml:space="preserve"> и тех объектов, которые </w:t>
      </w:r>
      <w:r w:rsidR="006C4A17">
        <w:rPr>
          <w:rFonts w:ascii="Times New Roman" w:hAnsi="Times New Roman" w:cs="Times New Roman"/>
          <w:sz w:val="24"/>
        </w:rPr>
        <w:t xml:space="preserve">в </w:t>
      </w:r>
      <w:r w:rsidRPr="004A2306">
        <w:rPr>
          <w:rFonts w:ascii="Times New Roman" w:hAnsi="Times New Roman" w:cs="Times New Roman"/>
          <w:sz w:val="24"/>
        </w:rPr>
        <w:t>настоящее время призна</w:t>
      </w:r>
      <w:r w:rsidR="006C4A17">
        <w:rPr>
          <w:rFonts w:ascii="Times New Roman" w:hAnsi="Times New Roman" w:cs="Times New Roman"/>
          <w:sz w:val="24"/>
        </w:rPr>
        <w:t>ю</w:t>
      </w:r>
      <w:r w:rsidRPr="004A2306">
        <w:rPr>
          <w:rFonts w:ascii="Times New Roman" w:hAnsi="Times New Roman" w:cs="Times New Roman"/>
          <w:sz w:val="24"/>
        </w:rPr>
        <w:t>тся историческими.</w:t>
      </w:r>
    </w:p>
    <w:p w:rsidR="00363416" w:rsidRPr="004A2306" w:rsidRDefault="006B72C4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 xml:space="preserve">Эти мысли невольно возникают при чтении монографии </w:t>
      </w:r>
      <w:r w:rsidR="006C4A17">
        <w:rPr>
          <w:rFonts w:ascii="Times New Roman" w:hAnsi="Times New Roman" w:cs="Times New Roman"/>
          <w:sz w:val="24"/>
        </w:rPr>
        <w:t xml:space="preserve">Э.А. </w:t>
      </w:r>
      <w:r w:rsidRPr="004A2306">
        <w:rPr>
          <w:rFonts w:ascii="Times New Roman" w:hAnsi="Times New Roman" w:cs="Times New Roman"/>
          <w:sz w:val="24"/>
        </w:rPr>
        <w:t>Шевченко, отражающ</w:t>
      </w:r>
      <w:r w:rsidR="006C4A17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й </w:t>
      </w:r>
      <w:r w:rsidR="006C4A17">
        <w:rPr>
          <w:rFonts w:ascii="Times New Roman" w:hAnsi="Times New Roman" w:cs="Times New Roman"/>
          <w:sz w:val="24"/>
        </w:rPr>
        <w:t>в</w:t>
      </w:r>
      <w:r w:rsidRPr="004A2306">
        <w:rPr>
          <w:rFonts w:ascii="Times New Roman" w:hAnsi="Times New Roman" w:cs="Times New Roman"/>
          <w:sz w:val="24"/>
        </w:rPr>
        <w:t xml:space="preserve">се </w:t>
      </w:r>
      <w:r w:rsidR="006C4A17" w:rsidRPr="004A2306">
        <w:rPr>
          <w:rFonts w:ascii="Times New Roman" w:hAnsi="Times New Roman" w:cs="Times New Roman"/>
          <w:sz w:val="24"/>
        </w:rPr>
        <w:t>пер</w:t>
      </w:r>
      <w:r w:rsidR="006C4A17">
        <w:rPr>
          <w:rFonts w:ascii="Times New Roman" w:hAnsi="Times New Roman" w:cs="Times New Roman"/>
          <w:sz w:val="24"/>
        </w:rPr>
        <w:t>и</w:t>
      </w:r>
      <w:r w:rsidR="006C4A17" w:rsidRPr="004A2306">
        <w:rPr>
          <w:rFonts w:ascii="Times New Roman" w:hAnsi="Times New Roman" w:cs="Times New Roman"/>
          <w:sz w:val="24"/>
        </w:rPr>
        <w:t>петии</w:t>
      </w:r>
      <w:r w:rsidRPr="004A2306">
        <w:rPr>
          <w:rFonts w:ascii="Times New Roman" w:hAnsi="Times New Roman" w:cs="Times New Roman"/>
          <w:sz w:val="24"/>
        </w:rPr>
        <w:t xml:space="preserve"> архитектурно-градостроительно</w:t>
      </w:r>
      <w:r w:rsidR="006C4A17">
        <w:rPr>
          <w:rFonts w:ascii="Times New Roman" w:hAnsi="Times New Roman" w:cs="Times New Roman"/>
          <w:sz w:val="24"/>
        </w:rPr>
        <w:t>й</w:t>
      </w:r>
      <w:r w:rsidRPr="004A2306">
        <w:rPr>
          <w:rFonts w:ascii="Times New Roman" w:hAnsi="Times New Roman" w:cs="Times New Roman"/>
          <w:sz w:val="24"/>
        </w:rPr>
        <w:t xml:space="preserve"> охранной деятельности в современной России. Закономерности расширени</w:t>
      </w:r>
      <w:r w:rsidR="006C4A17">
        <w:rPr>
          <w:rFonts w:ascii="Times New Roman" w:hAnsi="Times New Roman" w:cs="Times New Roman"/>
          <w:sz w:val="24"/>
        </w:rPr>
        <w:t>я</w:t>
      </w:r>
      <w:r w:rsidRPr="004A2306">
        <w:rPr>
          <w:rFonts w:ascii="Times New Roman" w:hAnsi="Times New Roman" w:cs="Times New Roman"/>
          <w:sz w:val="24"/>
        </w:rPr>
        <w:t xml:space="preserve"> классификации объектов охраны наверняка заставит глубже интегрировать регламентн</w:t>
      </w:r>
      <w:r w:rsidR="006C4A17">
        <w:rPr>
          <w:rFonts w:ascii="Times New Roman" w:hAnsi="Times New Roman" w:cs="Times New Roman"/>
          <w:sz w:val="24"/>
        </w:rPr>
        <w:t>ую</w:t>
      </w:r>
      <w:r w:rsidRPr="004A2306">
        <w:rPr>
          <w:rFonts w:ascii="Times New Roman" w:hAnsi="Times New Roman" w:cs="Times New Roman"/>
          <w:sz w:val="24"/>
        </w:rPr>
        <w:t xml:space="preserve"> специфику для отдельных частей населенных пунктов </w:t>
      </w:r>
      <w:r w:rsidR="006C4A17">
        <w:rPr>
          <w:rFonts w:ascii="Times New Roman" w:hAnsi="Times New Roman" w:cs="Times New Roman"/>
          <w:sz w:val="24"/>
        </w:rPr>
        <w:t>в</w:t>
      </w:r>
      <w:r w:rsidRPr="004A2306">
        <w:rPr>
          <w:rFonts w:ascii="Times New Roman" w:hAnsi="Times New Roman" w:cs="Times New Roman"/>
          <w:sz w:val="24"/>
        </w:rPr>
        <w:t xml:space="preserve"> общ</w:t>
      </w:r>
      <w:r w:rsidR="006C4A17">
        <w:rPr>
          <w:rFonts w:ascii="Times New Roman" w:hAnsi="Times New Roman" w:cs="Times New Roman"/>
          <w:sz w:val="24"/>
        </w:rPr>
        <w:t>ую</w:t>
      </w:r>
      <w:r w:rsidRPr="004A2306">
        <w:rPr>
          <w:rFonts w:ascii="Times New Roman" w:hAnsi="Times New Roman" w:cs="Times New Roman"/>
          <w:sz w:val="24"/>
        </w:rPr>
        <w:t xml:space="preserve"> </w:t>
      </w:r>
      <w:r w:rsidR="006C4A17">
        <w:rPr>
          <w:rFonts w:ascii="Times New Roman" w:hAnsi="Times New Roman" w:cs="Times New Roman"/>
          <w:sz w:val="24"/>
        </w:rPr>
        <w:t>градо</w:t>
      </w:r>
      <w:r w:rsidRPr="004A2306">
        <w:rPr>
          <w:rFonts w:ascii="Times New Roman" w:hAnsi="Times New Roman" w:cs="Times New Roman"/>
          <w:sz w:val="24"/>
        </w:rPr>
        <w:t>строительную деятельность</w:t>
      </w:r>
      <w:r w:rsidR="00FC1065" w:rsidRPr="004A2306">
        <w:rPr>
          <w:rFonts w:ascii="Times New Roman" w:hAnsi="Times New Roman" w:cs="Times New Roman"/>
          <w:sz w:val="24"/>
        </w:rPr>
        <w:t xml:space="preserve"> по их социально-экономическому развитию.</w:t>
      </w:r>
    </w:p>
    <w:p w:rsidR="00FC1065" w:rsidRPr="004A2306" w:rsidRDefault="00FC1065" w:rsidP="00714C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306">
        <w:rPr>
          <w:rFonts w:ascii="Times New Roman" w:hAnsi="Times New Roman" w:cs="Times New Roman"/>
          <w:sz w:val="24"/>
        </w:rPr>
        <w:t>В этом свете монографи</w:t>
      </w:r>
      <w:r w:rsidR="006C4A17">
        <w:rPr>
          <w:rFonts w:ascii="Times New Roman" w:hAnsi="Times New Roman" w:cs="Times New Roman"/>
          <w:sz w:val="24"/>
        </w:rPr>
        <w:t>я Э.А.</w:t>
      </w:r>
      <w:r w:rsidRPr="004A2306">
        <w:rPr>
          <w:rFonts w:ascii="Times New Roman" w:hAnsi="Times New Roman" w:cs="Times New Roman"/>
          <w:sz w:val="24"/>
        </w:rPr>
        <w:t xml:space="preserve"> Шевченко </w:t>
      </w:r>
      <w:r w:rsidR="006C4A17">
        <w:rPr>
          <w:rFonts w:ascii="Times New Roman" w:hAnsi="Times New Roman" w:cs="Times New Roman"/>
          <w:sz w:val="24"/>
        </w:rPr>
        <w:t>«О</w:t>
      </w:r>
      <w:r w:rsidRPr="004A2306">
        <w:rPr>
          <w:rFonts w:ascii="Times New Roman" w:hAnsi="Times New Roman" w:cs="Times New Roman"/>
          <w:sz w:val="24"/>
        </w:rPr>
        <w:t xml:space="preserve"> проблемах </w:t>
      </w:r>
      <w:r w:rsidR="006C4A17">
        <w:rPr>
          <w:rFonts w:ascii="Times New Roman" w:hAnsi="Times New Roman" w:cs="Times New Roman"/>
          <w:sz w:val="24"/>
        </w:rPr>
        <w:t>с</w:t>
      </w:r>
      <w:r w:rsidRPr="004A2306">
        <w:rPr>
          <w:rFonts w:ascii="Times New Roman" w:hAnsi="Times New Roman" w:cs="Times New Roman"/>
          <w:sz w:val="24"/>
        </w:rPr>
        <w:t>охранени</w:t>
      </w:r>
      <w:r w:rsidR="006C4A17">
        <w:rPr>
          <w:rFonts w:ascii="Times New Roman" w:hAnsi="Times New Roman" w:cs="Times New Roman"/>
          <w:sz w:val="24"/>
        </w:rPr>
        <w:t>я</w:t>
      </w:r>
      <w:r w:rsidRPr="004A2306">
        <w:rPr>
          <w:rFonts w:ascii="Times New Roman" w:hAnsi="Times New Roman" w:cs="Times New Roman"/>
          <w:sz w:val="24"/>
        </w:rPr>
        <w:t xml:space="preserve"> исторических поселений </w:t>
      </w:r>
      <w:r w:rsidR="006C4A17">
        <w:rPr>
          <w:rFonts w:ascii="Times New Roman" w:hAnsi="Times New Roman" w:cs="Times New Roman"/>
          <w:sz w:val="24"/>
        </w:rPr>
        <w:t>и</w:t>
      </w:r>
      <w:r w:rsidRPr="004A2306">
        <w:rPr>
          <w:rFonts w:ascii="Times New Roman" w:hAnsi="Times New Roman" w:cs="Times New Roman"/>
          <w:sz w:val="24"/>
        </w:rPr>
        <w:t xml:space="preserve"> не только</w:t>
      </w:r>
      <w:r w:rsidR="006C4A17">
        <w:rPr>
          <w:rFonts w:ascii="Times New Roman" w:hAnsi="Times New Roman" w:cs="Times New Roman"/>
          <w:sz w:val="24"/>
        </w:rPr>
        <w:t>…»</w:t>
      </w:r>
      <w:r w:rsidRPr="004A2306">
        <w:rPr>
          <w:rFonts w:ascii="Times New Roman" w:hAnsi="Times New Roman" w:cs="Times New Roman"/>
          <w:sz w:val="24"/>
        </w:rPr>
        <w:t xml:space="preserve"> дает основание для </w:t>
      </w:r>
      <w:r w:rsidR="001E1212" w:rsidRPr="001E1212">
        <w:rPr>
          <w:rFonts w:ascii="Times New Roman" w:hAnsi="Times New Roman" w:cs="Times New Roman"/>
          <w:sz w:val="24"/>
        </w:rPr>
        <w:t>интегрального</w:t>
      </w:r>
      <w:r w:rsidRPr="004A2306">
        <w:rPr>
          <w:rFonts w:ascii="Times New Roman" w:hAnsi="Times New Roman" w:cs="Times New Roman"/>
          <w:sz w:val="24"/>
        </w:rPr>
        <w:t>, вдумчивого отношени</w:t>
      </w:r>
      <w:r w:rsidR="00714C55">
        <w:rPr>
          <w:rFonts w:ascii="Times New Roman" w:hAnsi="Times New Roman" w:cs="Times New Roman"/>
          <w:sz w:val="24"/>
        </w:rPr>
        <w:t>я к т</w:t>
      </w:r>
      <w:r w:rsidRPr="004A2306">
        <w:rPr>
          <w:rFonts w:ascii="Times New Roman" w:hAnsi="Times New Roman" w:cs="Times New Roman"/>
          <w:sz w:val="24"/>
        </w:rPr>
        <w:t xml:space="preserve">ем действиям и </w:t>
      </w:r>
      <w:r w:rsidR="00714C55" w:rsidRPr="004A2306">
        <w:rPr>
          <w:rFonts w:ascii="Times New Roman" w:hAnsi="Times New Roman" w:cs="Times New Roman"/>
          <w:sz w:val="24"/>
        </w:rPr>
        <w:t>процесс</w:t>
      </w:r>
      <w:r w:rsidR="00714C55">
        <w:rPr>
          <w:rFonts w:ascii="Times New Roman" w:hAnsi="Times New Roman" w:cs="Times New Roman"/>
          <w:sz w:val="24"/>
        </w:rPr>
        <w:t>а</w:t>
      </w:r>
      <w:r w:rsidR="00714C55" w:rsidRPr="004A2306">
        <w:rPr>
          <w:rFonts w:ascii="Times New Roman" w:hAnsi="Times New Roman" w:cs="Times New Roman"/>
          <w:sz w:val="24"/>
        </w:rPr>
        <w:t>м,</w:t>
      </w:r>
      <w:r w:rsidRPr="004A2306">
        <w:rPr>
          <w:rFonts w:ascii="Times New Roman" w:hAnsi="Times New Roman" w:cs="Times New Roman"/>
          <w:sz w:val="24"/>
        </w:rPr>
        <w:t xml:space="preserve"> которы</w:t>
      </w:r>
      <w:r w:rsidR="00714C55">
        <w:rPr>
          <w:rFonts w:ascii="Times New Roman" w:hAnsi="Times New Roman" w:cs="Times New Roman"/>
          <w:sz w:val="24"/>
        </w:rPr>
        <w:t>е</w:t>
      </w:r>
      <w:r w:rsidRPr="004A2306">
        <w:rPr>
          <w:rFonts w:ascii="Times New Roman" w:hAnsi="Times New Roman" w:cs="Times New Roman"/>
          <w:sz w:val="24"/>
        </w:rPr>
        <w:t xml:space="preserve"> осуществля</w:t>
      </w:r>
      <w:r w:rsidR="00714C55">
        <w:rPr>
          <w:rFonts w:ascii="Times New Roman" w:hAnsi="Times New Roman" w:cs="Times New Roman"/>
          <w:sz w:val="24"/>
        </w:rPr>
        <w:t>ю</w:t>
      </w:r>
      <w:r w:rsidRPr="004A2306">
        <w:rPr>
          <w:rFonts w:ascii="Times New Roman" w:hAnsi="Times New Roman" w:cs="Times New Roman"/>
          <w:sz w:val="24"/>
        </w:rPr>
        <w:t xml:space="preserve">тся </w:t>
      </w:r>
      <w:r w:rsidR="00714C55">
        <w:rPr>
          <w:rFonts w:ascii="Times New Roman" w:hAnsi="Times New Roman" w:cs="Times New Roman"/>
          <w:sz w:val="24"/>
        </w:rPr>
        <w:t>п</w:t>
      </w:r>
      <w:r w:rsidRPr="004A2306">
        <w:rPr>
          <w:rFonts w:ascii="Times New Roman" w:hAnsi="Times New Roman" w:cs="Times New Roman"/>
          <w:sz w:val="24"/>
        </w:rPr>
        <w:t>рактически во всех населенных пунктах Российской Федерации.</w:t>
      </w:r>
    </w:p>
    <w:p w:rsidR="00714C55" w:rsidRDefault="00714C55" w:rsidP="00714C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4C55" w:rsidRPr="00714C55" w:rsidRDefault="00714C55" w:rsidP="00714C5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14C55">
        <w:rPr>
          <w:rFonts w:ascii="Times New Roman" w:hAnsi="Times New Roman" w:cs="Times New Roman"/>
          <w:sz w:val="24"/>
        </w:rPr>
        <w:t>С.Д. Митягин</w:t>
      </w:r>
    </w:p>
    <w:p w:rsidR="00714C55" w:rsidRPr="00714C55" w:rsidRDefault="00714C55" w:rsidP="00714C5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14C55">
        <w:rPr>
          <w:rFonts w:ascii="Times New Roman" w:hAnsi="Times New Roman" w:cs="Times New Roman"/>
          <w:sz w:val="24"/>
        </w:rPr>
        <w:t xml:space="preserve">Член-корреспондент РААСН, </w:t>
      </w:r>
    </w:p>
    <w:p w:rsidR="00714C55" w:rsidRPr="00714C55" w:rsidRDefault="00714C55" w:rsidP="00714C5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14C55">
        <w:rPr>
          <w:rFonts w:ascii="Times New Roman" w:hAnsi="Times New Roman" w:cs="Times New Roman"/>
          <w:sz w:val="24"/>
        </w:rPr>
        <w:t>Заслуженный архитектор России,</w:t>
      </w:r>
    </w:p>
    <w:p w:rsidR="00F93742" w:rsidRPr="004A2306" w:rsidRDefault="00714C55" w:rsidP="00714C5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14C55">
        <w:rPr>
          <w:rFonts w:ascii="Times New Roman" w:hAnsi="Times New Roman" w:cs="Times New Roman"/>
          <w:sz w:val="24"/>
        </w:rPr>
        <w:t>доктор архитектуры, профессор</w:t>
      </w:r>
    </w:p>
    <w:sectPr w:rsidR="00F93742" w:rsidRPr="004A2306" w:rsidSect="00714C55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B"/>
    <w:rsid w:val="000D6FDB"/>
    <w:rsid w:val="001801F5"/>
    <w:rsid w:val="001E1212"/>
    <w:rsid w:val="00286DFB"/>
    <w:rsid w:val="00363416"/>
    <w:rsid w:val="003A3FF9"/>
    <w:rsid w:val="004A2306"/>
    <w:rsid w:val="00575D6D"/>
    <w:rsid w:val="00607925"/>
    <w:rsid w:val="006B2D60"/>
    <w:rsid w:val="006B72C4"/>
    <w:rsid w:val="006C4A17"/>
    <w:rsid w:val="00714C55"/>
    <w:rsid w:val="007652A8"/>
    <w:rsid w:val="007F49AD"/>
    <w:rsid w:val="00867B25"/>
    <w:rsid w:val="00C961C7"/>
    <w:rsid w:val="00F93742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82AB"/>
  <w15:chartTrackingRefBased/>
  <w15:docId w15:val="{1D0346B9-318E-2846-B0BA-F331ECF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dchiy21.ru/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sveta030508@mail.ru</dc:creator>
  <cp:keywords/>
  <dc:description/>
  <cp:lastModifiedBy>Светлана Садретдинова</cp:lastModifiedBy>
  <cp:revision>4</cp:revision>
  <dcterms:created xsi:type="dcterms:W3CDTF">2018-04-05T06:57:00Z</dcterms:created>
  <dcterms:modified xsi:type="dcterms:W3CDTF">2018-11-27T12:09:00Z</dcterms:modified>
</cp:coreProperties>
</file>